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93C7" w14:textId="57A62178" w:rsidR="0032297B" w:rsidRPr="0032297B" w:rsidRDefault="00D1198E" w:rsidP="00B6442F">
      <w:pPr>
        <w:jc w:val="center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1198E">
        <w:rPr>
          <w:b/>
          <w:bCs/>
        </w:rPr>
        <w:t>AUTOEVALUACIÓN Tema</w:t>
      </w:r>
      <w:r w:rsidR="00080799" w:rsidRPr="000807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7879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6</w:t>
      </w:r>
      <w:r w:rsidR="00EA3DD5" w:rsidRPr="00EA3D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EA3DD5" w:rsidRPr="0032297B">
        <w:rPr>
          <w:b/>
          <w:bCs/>
        </w:rPr>
        <w:t xml:space="preserve">– </w:t>
      </w:r>
      <w:r w:rsidR="007879B4" w:rsidRPr="007879B4">
        <w:rPr>
          <w:b/>
          <w:bCs/>
        </w:rPr>
        <w:t>Fisioterapia en el Parto</w:t>
      </w:r>
    </w:p>
    <w:p w14:paraId="13F710B6" w14:textId="77777777" w:rsidR="00080799" w:rsidRDefault="00080799" w:rsidP="00EA3DD5">
      <w:pPr>
        <w:contextualSpacing/>
      </w:pPr>
    </w:p>
    <w:p w14:paraId="38FCB05F" w14:textId="77777777" w:rsidR="002F0DCA" w:rsidRDefault="002F0DCA" w:rsidP="00EA3DD5">
      <w:pPr>
        <w:contextualSpacing/>
      </w:pPr>
    </w:p>
    <w:p w14:paraId="63574AB3" w14:textId="77777777" w:rsidR="007879B4" w:rsidRDefault="007879B4" w:rsidP="007879B4">
      <w:pPr>
        <w:pStyle w:val="NormalWeb"/>
        <w:numPr>
          <w:ilvl w:val="0"/>
          <w:numId w:val="10"/>
        </w:numPr>
      </w:pPr>
      <w:r>
        <w:t>Si una mujer llega al expulsivo sin entrenamiento previo, ¿qué recurso inmediato tiene más impacto positivo?</w:t>
      </w:r>
      <w:r>
        <w:br/>
        <w:t>A) restringir movimiento</w:t>
      </w:r>
      <w:r>
        <w:br/>
        <w:t>B) guiar respiración fisiológica</w:t>
      </w:r>
      <w:r>
        <w:br/>
        <w:t>C) pujo sostenido sin ciclo</w:t>
      </w:r>
      <w:r>
        <w:br/>
        <w:t>D) sedestación rígida</w:t>
      </w:r>
    </w:p>
    <w:p w14:paraId="271C8E87" w14:textId="77777777" w:rsidR="007879B4" w:rsidRDefault="007879B4" w:rsidP="007879B4">
      <w:pPr>
        <w:pStyle w:val="NormalWeb"/>
      </w:pPr>
    </w:p>
    <w:p w14:paraId="26D9A965" w14:textId="77777777" w:rsidR="007879B4" w:rsidRDefault="007879B4" w:rsidP="007879B4">
      <w:pPr>
        <w:pStyle w:val="NormalWeb"/>
        <w:numPr>
          <w:ilvl w:val="0"/>
          <w:numId w:val="10"/>
        </w:numPr>
      </w:pPr>
      <w:r>
        <w:t>La posición en cuatro apoyos puede disminuir presión lumbosacra. ¿Qué implicación tiene en progresión fetal?</w:t>
      </w:r>
      <w:r>
        <w:br/>
        <w:t>A) dificulta rotación</w:t>
      </w:r>
      <w:r>
        <w:br/>
        <w:t>B) facilita rotación y descenso</w:t>
      </w:r>
      <w:r>
        <w:br/>
        <w:t>C) bloquea canal de parto</w:t>
      </w:r>
      <w:r>
        <w:br/>
        <w:t>D) impide analgesia no farmacológica</w:t>
      </w:r>
    </w:p>
    <w:p w14:paraId="0505050E" w14:textId="77777777" w:rsidR="007879B4" w:rsidRDefault="007879B4" w:rsidP="007879B4">
      <w:pPr>
        <w:pStyle w:val="NormalWeb"/>
      </w:pPr>
    </w:p>
    <w:p w14:paraId="07443E8B" w14:textId="77777777" w:rsidR="007879B4" w:rsidRDefault="007879B4" w:rsidP="007879B4">
      <w:pPr>
        <w:pStyle w:val="NormalWeb"/>
        <w:numPr>
          <w:ilvl w:val="0"/>
          <w:numId w:val="10"/>
        </w:numPr>
      </w:pPr>
      <w:r>
        <w:t>¿Qué intervención es coherente con evidencia y fisioterapia?</w:t>
      </w:r>
      <w:r>
        <w:br/>
        <w:t>A) masaje sacro / apoyo manual durante contracción</w:t>
      </w:r>
      <w:r>
        <w:br/>
        <w:t>B) empujar en apnea sin ciclo respiratorio</w:t>
      </w:r>
      <w:r>
        <w:br/>
        <w:t>C) inmovilización permanente en decúbito supino</w:t>
      </w:r>
      <w:r>
        <w:br/>
        <w:t>D) evitar movimiento para “ahorrar energía”</w:t>
      </w:r>
    </w:p>
    <w:p w14:paraId="77D2C9D1" w14:textId="77777777" w:rsidR="007879B4" w:rsidRDefault="007879B4" w:rsidP="007879B4">
      <w:pPr>
        <w:pStyle w:val="NormalWeb"/>
      </w:pPr>
    </w:p>
    <w:p w14:paraId="60200C79" w14:textId="77777777" w:rsidR="007879B4" w:rsidRDefault="007879B4" w:rsidP="007879B4">
      <w:pPr>
        <w:pStyle w:val="NormalWeb"/>
        <w:numPr>
          <w:ilvl w:val="0"/>
          <w:numId w:val="10"/>
        </w:numPr>
      </w:pPr>
      <w:r>
        <w:t>Mucha literatura actual apunta que los diafragmas deben trabajar sinérgicamente. En el expulsivo, ¿qué se busca?</w:t>
      </w:r>
      <w:r>
        <w:br/>
        <w:t>A) cierre torácico total</w:t>
      </w:r>
      <w:r>
        <w:br/>
        <w:t>B) sincronía respiración–pujo</w:t>
      </w:r>
      <w:r>
        <w:br/>
        <w:t>C) apnea prolongada</w:t>
      </w:r>
      <w:r>
        <w:br/>
        <w:t>D) bloqueo glótico</w:t>
      </w:r>
    </w:p>
    <w:p w14:paraId="4B21DFFA" w14:textId="77777777" w:rsidR="007879B4" w:rsidRDefault="007879B4" w:rsidP="007879B4">
      <w:pPr>
        <w:pStyle w:val="NormalWeb"/>
      </w:pPr>
    </w:p>
    <w:p w14:paraId="488B5DB7" w14:textId="77777777" w:rsidR="007879B4" w:rsidRDefault="007879B4" w:rsidP="007879B4">
      <w:pPr>
        <w:pStyle w:val="NormalWeb"/>
        <w:numPr>
          <w:ilvl w:val="0"/>
          <w:numId w:val="10"/>
        </w:numPr>
      </w:pPr>
      <w:r>
        <w:t>¿Qué parámetro fisiológico se puede modular mediante respiración guiada?</w:t>
      </w:r>
      <w:r>
        <w:br/>
        <w:t>A) vascularización uteroplacentaria inmediata</w:t>
      </w:r>
      <w:r>
        <w:br/>
        <w:t>B) percepción dolor + control de presión intraabdominal</w:t>
      </w:r>
      <w:r>
        <w:br/>
        <w:t>C) diámetro óseo fijo</w:t>
      </w:r>
      <w:r>
        <w:br/>
        <w:t>D) tamaño fetal</w:t>
      </w:r>
    </w:p>
    <w:p w14:paraId="11B188BB" w14:textId="77777777" w:rsidR="002F0DCA" w:rsidRDefault="002F0DCA" w:rsidP="00EA3DD5">
      <w:pPr>
        <w:contextualSpacing/>
      </w:pPr>
    </w:p>
    <w:sectPr w:rsidR="002F0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C48"/>
    <w:multiLevelType w:val="multilevel"/>
    <w:tmpl w:val="3B78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51793"/>
    <w:multiLevelType w:val="hybridMultilevel"/>
    <w:tmpl w:val="625854AA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64F90"/>
    <w:multiLevelType w:val="hybridMultilevel"/>
    <w:tmpl w:val="3D64ADD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86F47"/>
    <w:multiLevelType w:val="multilevel"/>
    <w:tmpl w:val="B0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6438AB"/>
    <w:multiLevelType w:val="multilevel"/>
    <w:tmpl w:val="85A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9F2F78"/>
    <w:multiLevelType w:val="multilevel"/>
    <w:tmpl w:val="8F46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191A42"/>
    <w:multiLevelType w:val="multilevel"/>
    <w:tmpl w:val="068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1518A2"/>
    <w:multiLevelType w:val="hybridMultilevel"/>
    <w:tmpl w:val="8AB860E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F1726"/>
    <w:multiLevelType w:val="hybridMultilevel"/>
    <w:tmpl w:val="803E58F8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A058E"/>
    <w:multiLevelType w:val="multilevel"/>
    <w:tmpl w:val="8FA0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801847">
    <w:abstractNumId w:val="3"/>
  </w:num>
  <w:num w:numId="2" w16cid:durableId="706679817">
    <w:abstractNumId w:val="4"/>
  </w:num>
  <w:num w:numId="3" w16cid:durableId="132215073">
    <w:abstractNumId w:val="2"/>
  </w:num>
  <w:num w:numId="4" w16cid:durableId="897666568">
    <w:abstractNumId w:val="8"/>
  </w:num>
  <w:num w:numId="5" w16cid:durableId="1663465577">
    <w:abstractNumId w:val="9"/>
  </w:num>
  <w:num w:numId="6" w16cid:durableId="1881474385">
    <w:abstractNumId w:val="6"/>
  </w:num>
  <w:num w:numId="7" w16cid:durableId="1496261703">
    <w:abstractNumId w:val="5"/>
  </w:num>
  <w:num w:numId="8" w16cid:durableId="31199392">
    <w:abstractNumId w:val="7"/>
  </w:num>
  <w:num w:numId="9" w16cid:durableId="173306054">
    <w:abstractNumId w:val="1"/>
  </w:num>
  <w:num w:numId="10" w16cid:durableId="49777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9"/>
    <w:rsid w:val="00080799"/>
    <w:rsid w:val="002F0DCA"/>
    <w:rsid w:val="0032297B"/>
    <w:rsid w:val="0049073A"/>
    <w:rsid w:val="004F5867"/>
    <w:rsid w:val="00556745"/>
    <w:rsid w:val="006C3199"/>
    <w:rsid w:val="007879B4"/>
    <w:rsid w:val="00AA7DF9"/>
    <w:rsid w:val="00B32550"/>
    <w:rsid w:val="00B6442F"/>
    <w:rsid w:val="00B667F0"/>
    <w:rsid w:val="00C057BF"/>
    <w:rsid w:val="00CC5350"/>
    <w:rsid w:val="00CC60C4"/>
    <w:rsid w:val="00D1198E"/>
    <w:rsid w:val="00D859EC"/>
    <w:rsid w:val="00EA3DD5"/>
    <w:rsid w:val="00E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F66391"/>
  <w15:chartTrackingRefBased/>
  <w15:docId w15:val="{C601FFC2-7E9B-304E-8592-F40F3516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8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8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7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7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7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0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7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7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07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7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7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0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2</cp:revision>
  <dcterms:created xsi:type="dcterms:W3CDTF">2025-11-05T16:33:00Z</dcterms:created>
  <dcterms:modified xsi:type="dcterms:W3CDTF">2025-11-05T16:33:00Z</dcterms:modified>
</cp:coreProperties>
</file>