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  <w:r w:rsidRPr="00296729">
        <w:rPr>
          <w:rFonts w:ascii="Times New Roman" w:hAnsi="Times New Roman"/>
          <w:sz w:val="28"/>
        </w:rPr>
        <w:t xml:space="preserve">INSTRUCCIONES: </w:t>
      </w:r>
      <w:r w:rsidR="0074298E"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La duración estimada para contestarlas es aproximadamente el tiempo de una clase presencial. </w:t>
      </w: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</w:p>
    <w:p w:rsidR="00886E88" w:rsidRPr="00296729" w:rsidRDefault="00340354" w:rsidP="00296729">
      <w:pPr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Clase 2</w:t>
      </w:r>
      <w:bookmarkStart w:id="0" w:name="_GoBack"/>
      <w:bookmarkEnd w:id="0"/>
      <w:r w:rsidR="00195E45">
        <w:rPr>
          <w:rFonts w:ascii="Times New Roman" w:hAnsi="Times New Roman"/>
          <w:sz w:val="28"/>
          <w:szCs w:val="28"/>
        </w:rPr>
        <w:t xml:space="preserve">: Enfermedades </w:t>
      </w:r>
      <w:r w:rsidR="00DB4AD9">
        <w:rPr>
          <w:rFonts w:ascii="Times New Roman" w:hAnsi="Times New Roman"/>
          <w:sz w:val="28"/>
          <w:szCs w:val="28"/>
        </w:rPr>
        <w:t>neurodegenerativas</w:t>
      </w:r>
      <w:r w:rsidR="006E3C65">
        <w:rPr>
          <w:rFonts w:ascii="Times New Roman" w:hAnsi="Times New Roman"/>
          <w:sz w:val="28"/>
          <w:szCs w:val="28"/>
        </w:rPr>
        <w:t xml:space="preserve"> del</w:t>
      </w:r>
      <w:r w:rsidR="00A66A8B">
        <w:rPr>
          <w:rFonts w:ascii="Times New Roman" w:hAnsi="Times New Roman"/>
          <w:sz w:val="28"/>
          <w:szCs w:val="28"/>
          <w:lang w:eastAsia="en-GB"/>
        </w:rPr>
        <w:t xml:space="preserve"> Sistema nervioso central</w:t>
      </w:r>
      <w:r w:rsidR="00DB4AD9">
        <w:rPr>
          <w:rFonts w:ascii="Times New Roman" w:hAnsi="Times New Roman"/>
          <w:sz w:val="28"/>
          <w:szCs w:val="28"/>
          <w:lang w:eastAsia="en-GB"/>
        </w:rPr>
        <w:t xml:space="preserve"> (Parte </w:t>
      </w:r>
      <w:r w:rsidR="00E038D0">
        <w:rPr>
          <w:rFonts w:ascii="Times New Roman" w:hAnsi="Times New Roman"/>
          <w:sz w:val="28"/>
          <w:szCs w:val="28"/>
          <w:lang w:eastAsia="en-GB"/>
        </w:rPr>
        <w:t>2</w:t>
      </w:r>
      <w:r w:rsidR="00DB4AD9">
        <w:rPr>
          <w:rFonts w:ascii="Times New Roman" w:hAnsi="Times New Roman"/>
          <w:sz w:val="28"/>
          <w:szCs w:val="28"/>
          <w:lang w:eastAsia="en-GB"/>
        </w:rPr>
        <w:t>)</w:t>
      </w:r>
    </w:p>
    <w:p w:rsidR="00296729" w:rsidRPr="00296729" w:rsidRDefault="00296729">
      <w:pPr>
        <w:jc w:val="both"/>
        <w:rPr>
          <w:rFonts w:ascii="Times New Roman" w:hAnsi="Times New Roman"/>
          <w:b w:val="0"/>
          <w:sz w:val="28"/>
        </w:rPr>
      </w:pPr>
    </w:p>
    <w:p w:rsidR="0074298E" w:rsidRPr="0074298E" w:rsidRDefault="00EF3333" w:rsidP="0074298E">
      <w:pPr>
        <w:pStyle w:val="Textoindependiente"/>
        <w:numPr>
          <w:ilvl w:val="0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Describe con tus propias </w:t>
      </w:r>
      <w:r w:rsidR="00DB4AD9">
        <w:rPr>
          <w:rFonts w:ascii="Times New Roman" w:hAnsi="Times New Roman"/>
        </w:rPr>
        <w:t xml:space="preserve">palabras </w:t>
      </w:r>
      <w:r w:rsidR="00195E45">
        <w:rPr>
          <w:rFonts w:ascii="Times New Roman" w:hAnsi="Times New Roman"/>
        </w:rPr>
        <w:t>qu</w:t>
      </w:r>
      <w:r w:rsidR="00BD60A9">
        <w:rPr>
          <w:rFonts w:ascii="Times New Roman" w:hAnsi="Times New Roman"/>
        </w:rPr>
        <w:t>é</w:t>
      </w:r>
      <w:r w:rsidR="00195E45">
        <w:rPr>
          <w:rFonts w:ascii="Times New Roman" w:hAnsi="Times New Roman"/>
        </w:rPr>
        <w:t xml:space="preserve"> es una </w:t>
      </w:r>
      <w:r w:rsidR="006E3C65">
        <w:rPr>
          <w:rFonts w:ascii="Times New Roman" w:hAnsi="Times New Roman"/>
        </w:rPr>
        <w:t>enfermedad</w:t>
      </w:r>
      <w:r w:rsidR="00E038D0">
        <w:rPr>
          <w:rFonts w:ascii="Times New Roman" w:hAnsi="Times New Roman"/>
        </w:rPr>
        <w:t xml:space="preserve"> </w:t>
      </w:r>
      <w:proofErr w:type="spellStart"/>
      <w:r w:rsidR="00E038D0">
        <w:rPr>
          <w:rFonts w:ascii="Times New Roman" w:hAnsi="Times New Roman"/>
        </w:rPr>
        <w:t>priónica</w:t>
      </w:r>
      <w:proofErr w:type="spellEnd"/>
      <w:r w:rsidR="00E038D0">
        <w:rPr>
          <w:rFonts w:ascii="Times New Roman" w:hAnsi="Times New Roman"/>
        </w:rPr>
        <w:t>.</w:t>
      </w:r>
    </w:p>
    <w:p w:rsidR="0074298E" w:rsidRDefault="0074298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 </w:t>
      </w:r>
      <w:r w:rsidR="00C84B6E">
        <w:rPr>
          <w:rFonts w:ascii="Times New Roman" w:hAnsi="Times New Roman"/>
        </w:rPr>
        <w:t xml:space="preserve">en la web un artículo </w:t>
      </w:r>
      <w:r>
        <w:rPr>
          <w:rFonts w:ascii="Times New Roman" w:hAnsi="Times New Roman"/>
        </w:rPr>
        <w:t>científico</w:t>
      </w:r>
      <w:r w:rsidR="00C84B6E">
        <w:rPr>
          <w:rFonts w:ascii="Times New Roman" w:hAnsi="Times New Roman"/>
        </w:rPr>
        <w:t xml:space="preserve"> de una revista internacional que esté</w:t>
      </w:r>
      <w:r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relacionado</w:t>
      </w:r>
      <w:r>
        <w:rPr>
          <w:rFonts w:ascii="Times New Roman" w:hAnsi="Times New Roman"/>
        </w:rPr>
        <w:t xml:space="preserve"> con </w:t>
      </w:r>
      <w:r w:rsidR="00195E45">
        <w:rPr>
          <w:rFonts w:ascii="Times New Roman" w:hAnsi="Times New Roman"/>
        </w:rPr>
        <w:t xml:space="preserve">una enfermedad </w:t>
      </w:r>
      <w:r w:rsidR="00486C5D">
        <w:rPr>
          <w:rFonts w:ascii="Times New Roman" w:hAnsi="Times New Roman"/>
        </w:rPr>
        <w:t>neurodegenerativa</w:t>
      </w:r>
      <w:r w:rsidR="00195E45">
        <w:rPr>
          <w:rFonts w:ascii="Times New Roman" w:hAnsi="Times New Roman"/>
        </w:rPr>
        <w:t xml:space="preserve"> descrita en el </w:t>
      </w:r>
      <w:r w:rsidR="00486C5D">
        <w:rPr>
          <w:rFonts w:ascii="Times New Roman" w:hAnsi="Times New Roman"/>
        </w:rPr>
        <w:t>tema</w:t>
      </w:r>
      <w:r w:rsidR="00195E45">
        <w:rPr>
          <w:rFonts w:ascii="Times New Roman" w:hAnsi="Times New Roman"/>
        </w:rPr>
        <w:t>, con afectación del SNC.</w:t>
      </w:r>
      <w:r w:rsidR="00C84B6E">
        <w:rPr>
          <w:rFonts w:ascii="Times New Roman" w:hAnsi="Times New Roman"/>
        </w:rPr>
        <w:t xml:space="preserve"> Escribe la</w:t>
      </w:r>
      <w:r w:rsidR="00B62E53"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referencia correctamente en formato Vancouver o similares.</w:t>
      </w:r>
    </w:p>
    <w:p w:rsidR="00C84B6E" w:rsidRDefault="00C84B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Busca en la web un científic</w:t>
      </w:r>
      <w:r w:rsidR="00EF3333">
        <w:rPr>
          <w:rFonts w:ascii="Times New Roman" w:hAnsi="Times New Roman"/>
        </w:rPr>
        <w:t xml:space="preserve">o relevante en investigación sobre </w:t>
      </w:r>
      <w:r w:rsidR="00195E45">
        <w:rPr>
          <w:rFonts w:ascii="Times New Roman" w:hAnsi="Times New Roman"/>
        </w:rPr>
        <w:t xml:space="preserve">enfermedades </w:t>
      </w:r>
      <w:r w:rsidR="00AA0344">
        <w:rPr>
          <w:rFonts w:ascii="Times New Roman" w:hAnsi="Times New Roman"/>
        </w:rPr>
        <w:t xml:space="preserve">neurodegenerativas </w:t>
      </w:r>
      <w:r w:rsidR="00EF3333">
        <w:rPr>
          <w:rFonts w:ascii="Times New Roman" w:hAnsi="Times New Roman"/>
        </w:rPr>
        <w:t>del sistema nervioso central</w:t>
      </w:r>
      <w:r>
        <w:rPr>
          <w:rFonts w:ascii="Times New Roman" w:hAnsi="Times New Roman"/>
        </w:rPr>
        <w:t>. Describe brevemente donde trabaja y cual es espe</w:t>
      </w:r>
      <w:r w:rsidR="00EF3333">
        <w:rPr>
          <w:rFonts w:ascii="Times New Roman" w:hAnsi="Times New Roman"/>
        </w:rPr>
        <w:t>cíficamente su campo de estudio.</w:t>
      </w:r>
    </w:p>
    <w:p w:rsidR="00C84B6E" w:rsidRDefault="00AA0344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las principales características macroscópicas </w:t>
      </w:r>
      <w:r w:rsidR="00BD60A9">
        <w:rPr>
          <w:rFonts w:ascii="Times New Roman" w:hAnsi="Times New Roman"/>
        </w:rPr>
        <w:t xml:space="preserve">de la </w:t>
      </w:r>
      <w:r w:rsidR="00E038D0">
        <w:rPr>
          <w:rFonts w:ascii="Times New Roman" w:hAnsi="Times New Roman"/>
        </w:rPr>
        <w:t xml:space="preserve">parálisis </w:t>
      </w:r>
      <w:proofErr w:type="spellStart"/>
      <w:r w:rsidR="00E038D0">
        <w:rPr>
          <w:rFonts w:ascii="Times New Roman" w:hAnsi="Times New Roman"/>
        </w:rPr>
        <w:t>supranuclear</w:t>
      </w:r>
      <w:proofErr w:type="spellEnd"/>
      <w:r w:rsidR="00E038D0">
        <w:rPr>
          <w:rFonts w:ascii="Times New Roman" w:hAnsi="Times New Roman"/>
        </w:rPr>
        <w:t xml:space="preserve"> progresiva</w:t>
      </w:r>
      <w:r>
        <w:rPr>
          <w:rFonts w:ascii="Times New Roman" w:hAnsi="Times New Roman"/>
        </w:rPr>
        <w:t>.</w:t>
      </w:r>
    </w:p>
    <w:p w:rsidR="00B62E53" w:rsidRPr="00BD60A9" w:rsidRDefault="00BD60A9" w:rsidP="00BD60A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los principales criterios histopatológicos para clasificar los diferentes </w:t>
      </w:r>
      <w:proofErr w:type="spellStart"/>
      <w:r>
        <w:rPr>
          <w:rFonts w:ascii="Times New Roman" w:hAnsi="Times New Roman"/>
        </w:rPr>
        <w:t>histotipos</w:t>
      </w:r>
      <w:proofErr w:type="spellEnd"/>
      <w:r>
        <w:rPr>
          <w:rFonts w:ascii="Times New Roman" w:hAnsi="Times New Roman"/>
        </w:rPr>
        <w:t xml:space="preserve"> de enfermedad de </w:t>
      </w:r>
      <w:proofErr w:type="spellStart"/>
      <w:r w:rsidRPr="00BD60A9">
        <w:rPr>
          <w:rFonts w:ascii="Times New Roman" w:hAnsi="Times New Roman"/>
        </w:rPr>
        <w:t>Creutzfeldt</w:t>
      </w:r>
      <w:proofErr w:type="spellEnd"/>
      <w:r w:rsidRPr="00BD60A9">
        <w:rPr>
          <w:rFonts w:ascii="Times New Roman" w:hAnsi="Times New Roman"/>
        </w:rPr>
        <w:t>-Jacob</w:t>
      </w:r>
      <w:r>
        <w:rPr>
          <w:rFonts w:ascii="Times New Roman" w:hAnsi="Times New Roman"/>
        </w:rPr>
        <w:t>.</w:t>
      </w:r>
    </w:p>
    <w:p w:rsidR="00B1427D" w:rsidRDefault="009F576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Paciente </w:t>
      </w:r>
      <w:r w:rsidR="000506EC">
        <w:rPr>
          <w:rFonts w:ascii="Times New Roman" w:hAnsi="Times New Roman"/>
        </w:rPr>
        <w:t xml:space="preserve">mujer </w:t>
      </w:r>
      <w:r>
        <w:rPr>
          <w:rFonts w:ascii="Times New Roman" w:hAnsi="Times New Roman"/>
        </w:rPr>
        <w:t xml:space="preserve">de </w:t>
      </w:r>
      <w:r w:rsidR="000506EC">
        <w:rPr>
          <w:rFonts w:ascii="Times New Roman" w:hAnsi="Times New Roman"/>
        </w:rPr>
        <w:t>3</w:t>
      </w:r>
      <w:r w:rsidR="00AA0344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años que </w:t>
      </w:r>
      <w:r w:rsidR="00195E45">
        <w:rPr>
          <w:rFonts w:ascii="Times New Roman" w:hAnsi="Times New Roman"/>
        </w:rPr>
        <w:t xml:space="preserve">debuta </w:t>
      </w:r>
      <w:r w:rsidR="00AA0344">
        <w:rPr>
          <w:rFonts w:ascii="Times New Roman" w:hAnsi="Times New Roman"/>
        </w:rPr>
        <w:t>con dificultades para hablar y tragar</w:t>
      </w:r>
      <w:r w:rsidR="000506EC">
        <w:rPr>
          <w:rFonts w:ascii="Times New Roman" w:hAnsi="Times New Roman"/>
        </w:rPr>
        <w:t>.</w:t>
      </w:r>
      <w:r w:rsidR="00AA0344">
        <w:rPr>
          <w:rFonts w:ascii="Times New Roman" w:hAnsi="Times New Roman"/>
        </w:rPr>
        <w:t xml:space="preserve"> Además, presenta debilidad muscular asimétrica en las dos extremidades inferiores. Los dos últimos años de vida empezaba a sufrir trastornos de comportamiento y demencia severa. Tras el fallecimiento se observa atrofia de la vía motora además de los lóbulos </w:t>
      </w:r>
      <w:proofErr w:type="spellStart"/>
      <w:r w:rsidR="00AA0344">
        <w:rPr>
          <w:rFonts w:ascii="Times New Roman" w:hAnsi="Times New Roman"/>
        </w:rPr>
        <w:t>frontotemporales</w:t>
      </w:r>
      <w:proofErr w:type="spellEnd"/>
      <w:r w:rsidR="00AA0344">
        <w:rPr>
          <w:rFonts w:ascii="Times New Roman" w:hAnsi="Times New Roman"/>
        </w:rPr>
        <w:t xml:space="preserve">. </w:t>
      </w:r>
      <w:r w:rsidR="0068130F">
        <w:rPr>
          <w:rFonts w:ascii="Times New Roman" w:hAnsi="Times New Roman"/>
        </w:rPr>
        <w:t xml:space="preserve">Describe el diagnóstico de sospecha. ¿Qué posibles proteínas podrían estar implicadas en los depósitos </w:t>
      </w:r>
      <w:proofErr w:type="spellStart"/>
      <w:r w:rsidR="0068130F">
        <w:rPr>
          <w:rFonts w:ascii="Times New Roman" w:hAnsi="Times New Roman"/>
        </w:rPr>
        <w:t>intraneuronales</w:t>
      </w:r>
      <w:proofErr w:type="spellEnd"/>
      <w:r w:rsidR="0068130F">
        <w:rPr>
          <w:rFonts w:ascii="Times New Roman" w:hAnsi="Times New Roman"/>
        </w:rPr>
        <w:t>?</w:t>
      </w:r>
    </w:p>
    <w:p w:rsidR="009F576C" w:rsidRDefault="001F55E0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</w:t>
      </w:r>
      <w:r w:rsidR="0068130F">
        <w:rPr>
          <w:rFonts w:ascii="Times New Roman" w:hAnsi="Times New Roman"/>
        </w:rPr>
        <w:t xml:space="preserve"> </w:t>
      </w:r>
      <w:r w:rsidR="00BD60A9">
        <w:rPr>
          <w:rFonts w:ascii="Times New Roman" w:hAnsi="Times New Roman"/>
        </w:rPr>
        <w:t xml:space="preserve">las principales diferencias y similitudes entre la enfermedad de Alzheimer y la Degeneración Lobar </w:t>
      </w:r>
      <w:proofErr w:type="spellStart"/>
      <w:r w:rsidR="00BD60A9">
        <w:rPr>
          <w:rFonts w:ascii="Times New Roman" w:hAnsi="Times New Roman"/>
        </w:rPr>
        <w:t>Frontotemporal</w:t>
      </w:r>
      <w:proofErr w:type="spellEnd"/>
      <w:r w:rsidR="00BD60A9">
        <w:rPr>
          <w:rFonts w:ascii="Times New Roman" w:hAnsi="Times New Roman"/>
        </w:rPr>
        <w:t>. Puedes estructurar tu argumento siguiendo los aspectos macroscópicos y microscópicos de cada enfermedad. (Texto de al menos 100 palabras)</w:t>
      </w:r>
    </w:p>
    <w:p w:rsidR="00B1427D" w:rsidRDefault="00BD60A9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al menos dos enfermedades neurodegenerativas que tengan depósitos proteicos en las células gliales.</w:t>
      </w:r>
    </w:p>
    <w:p w:rsidR="009F576C" w:rsidRPr="00B1427D" w:rsidRDefault="0068130F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¿</w:t>
      </w:r>
      <w:r w:rsidR="00BD60A9">
        <w:rPr>
          <w:rFonts w:ascii="Times New Roman" w:hAnsi="Times New Roman"/>
        </w:rPr>
        <w:t>En qué zona de las neuronas del núcleo caudado</w:t>
      </w:r>
      <w:r w:rsidR="003A20D4">
        <w:rPr>
          <w:rFonts w:ascii="Times New Roman" w:hAnsi="Times New Roman"/>
        </w:rPr>
        <w:t xml:space="preserve"> se producen principalmente los </w:t>
      </w:r>
      <w:r w:rsidR="00BD60A9">
        <w:rPr>
          <w:rFonts w:ascii="Times New Roman" w:hAnsi="Times New Roman"/>
        </w:rPr>
        <w:t xml:space="preserve">depósitos de </w:t>
      </w:r>
      <w:proofErr w:type="spellStart"/>
      <w:r w:rsidR="00BD60A9">
        <w:rPr>
          <w:rFonts w:ascii="Times New Roman" w:hAnsi="Times New Roman"/>
        </w:rPr>
        <w:t>Huntingtina</w:t>
      </w:r>
      <w:proofErr w:type="spellEnd"/>
      <w:r w:rsidR="00BD60A9">
        <w:rPr>
          <w:rFonts w:ascii="Times New Roman" w:hAnsi="Times New Roman"/>
        </w:rPr>
        <w:t>?</w:t>
      </w:r>
      <w:r w:rsidR="003A20D4">
        <w:rPr>
          <w:rFonts w:ascii="Times New Roman" w:hAnsi="Times New Roman"/>
        </w:rPr>
        <w:t xml:space="preserve"> Nombra otra enfermedad neurodegenerativa que también pueda tener depósitos de una proteína en esa zona de la célula.</w:t>
      </w:r>
    </w:p>
    <w:p w:rsidR="00B62E53" w:rsidRDefault="008326E2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 u</w:t>
      </w:r>
      <w:r w:rsidR="00594682">
        <w:rPr>
          <w:rFonts w:ascii="Times New Roman" w:hAnsi="Times New Roman"/>
        </w:rPr>
        <w:t xml:space="preserve">na pregunta que me demuestre </w:t>
      </w:r>
      <w:r>
        <w:rPr>
          <w:rFonts w:ascii="Times New Roman" w:hAnsi="Times New Roman"/>
        </w:rPr>
        <w:t>tú interés por la temática.</w:t>
      </w:r>
    </w:p>
    <w:sectPr w:rsidR="00B6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A594AE0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650619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7C0026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E89E8C6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A462D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C055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CC7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BCA9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96C0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64220B5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E224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4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0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6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A4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2C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69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9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3E42C63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9822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C9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2E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8E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02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65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84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09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666A4D4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65C4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A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1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A3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6C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C5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0506EC"/>
    <w:rsid w:val="00126AC3"/>
    <w:rsid w:val="001270EC"/>
    <w:rsid w:val="00195E45"/>
    <w:rsid w:val="001F55E0"/>
    <w:rsid w:val="00296729"/>
    <w:rsid w:val="002F115E"/>
    <w:rsid w:val="00340354"/>
    <w:rsid w:val="003A20D4"/>
    <w:rsid w:val="00486C5D"/>
    <w:rsid w:val="00594682"/>
    <w:rsid w:val="005E3CBC"/>
    <w:rsid w:val="0068130F"/>
    <w:rsid w:val="006E3C65"/>
    <w:rsid w:val="0074298E"/>
    <w:rsid w:val="008326E2"/>
    <w:rsid w:val="00886E88"/>
    <w:rsid w:val="009F576C"/>
    <w:rsid w:val="00A66A8B"/>
    <w:rsid w:val="00AA0344"/>
    <w:rsid w:val="00B1427D"/>
    <w:rsid w:val="00B62E53"/>
    <w:rsid w:val="00BD60A9"/>
    <w:rsid w:val="00C84B6E"/>
    <w:rsid w:val="00DB4AD9"/>
    <w:rsid w:val="00DB7DFA"/>
    <w:rsid w:val="00E038D0"/>
    <w:rsid w:val="00E85E54"/>
    <w:rsid w:val="00EF3333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33515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18</cp:revision>
  <cp:lastPrinted>2005-12-14T13:38:00Z</cp:lastPrinted>
  <dcterms:created xsi:type="dcterms:W3CDTF">2018-02-03T11:16:00Z</dcterms:created>
  <dcterms:modified xsi:type="dcterms:W3CDTF">2018-02-12T17:19:00Z</dcterms:modified>
</cp:coreProperties>
</file>