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ADA2E" w14:textId="21B4C743" w:rsidR="00E53976" w:rsidRPr="00CF22C8" w:rsidRDefault="00E53976" w:rsidP="00E53976">
      <w:pPr>
        <w:rPr>
          <w:sz w:val="28"/>
          <w:szCs w:val="28"/>
          <w:u w:val="single"/>
        </w:rPr>
      </w:pPr>
      <w:proofErr w:type="spellStart"/>
      <w:r w:rsidRPr="00CF22C8">
        <w:rPr>
          <w:sz w:val="28"/>
          <w:szCs w:val="28"/>
          <w:u w:val="single"/>
        </w:rPr>
        <w:t>Animación</w:t>
      </w:r>
      <w:proofErr w:type="spellEnd"/>
    </w:p>
    <w:p w14:paraId="6973DD9C" w14:textId="7BCB9FE7" w:rsidR="00BD7097" w:rsidRPr="00CF22C8" w:rsidRDefault="00313F2D" w:rsidP="00313F2D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CF22C8">
        <w:rPr>
          <w:b/>
          <w:bCs/>
          <w:sz w:val="28"/>
          <w:szCs w:val="28"/>
        </w:rPr>
        <w:t>Up</w:t>
      </w:r>
      <w:r w:rsidR="006A5767" w:rsidRPr="00CF22C8">
        <w:rPr>
          <w:sz w:val="28"/>
          <w:szCs w:val="28"/>
        </w:rPr>
        <w:t xml:space="preserve"> (2009). Pete Doctor.</w:t>
      </w:r>
    </w:p>
    <w:p w14:paraId="2252766C" w14:textId="73BE9C78" w:rsidR="0077771A" w:rsidRPr="00CF22C8" w:rsidRDefault="0077771A" w:rsidP="00313F2D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CF22C8">
        <w:rPr>
          <w:b/>
          <w:bCs/>
          <w:sz w:val="28"/>
          <w:szCs w:val="28"/>
        </w:rPr>
        <w:t xml:space="preserve">Coco </w:t>
      </w:r>
      <w:r w:rsidRPr="00CF22C8">
        <w:rPr>
          <w:sz w:val="28"/>
          <w:szCs w:val="28"/>
        </w:rPr>
        <w:t>(2017)</w:t>
      </w:r>
      <w:r w:rsidR="006A5767" w:rsidRPr="00CF22C8">
        <w:rPr>
          <w:sz w:val="28"/>
          <w:szCs w:val="28"/>
        </w:rPr>
        <w:t>. Adrián Molina.</w:t>
      </w:r>
    </w:p>
    <w:p w14:paraId="6CB1B4E8" w14:textId="19567D3A" w:rsidR="00E53976" w:rsidRPr="00CF22C8" w:rsidRDefault="00E53976" w:rsidP="00313F2D">
      <w:pPr>
        <w:pStyle w:val="Prrafodelista"/>
        <w:numPr>
          <w:ilvl w:val="0"/>
          <w:numId w:val="1"/>
        </w:numPr>
        <w:rPr>
          <w:sz w:val="28"/>
          <w:szCs w:val="28"/>
        </w:rPr>
      </w:pPr>
      <w:proofErr w:type="spellStart"/>
      <w:r w:rsidRPr="00CF22C8">
        <w:rPr>
          <w:b/>
          <w:bCs/>
          <w:sz w:val="28"/>
          <w:szCs w:val="28"/>
        </w:rPr>
        <w:t>Arrugas</w:t>
      </w:r>
      <w:proofErr w:type="spellEnd"/>
      <w:r w:rsidRPr="00CF22C8">
        <w:rPr>
          <w:sz w:val="28"/>
          <w:szCs w:val="28"/>
        </w:rPr>
        <w:t xml:space="preserve"> (2011)</w:t>
      </w:r>
      <w:r w:rsidR="006A5767" w:rsidRPr="00CF22C8">
        <w:rPr>
          <w:sz w:val="28"/>
          <w:szCs w:val="28"/>
        </w:rPr>
        <w:t>. Ignacio Ferreras.</w:t>
      </w:r>
    </w:p>
    <w:p w14:paraId="4DB73FA5" w14:textId="77777777" w:rsidR="00E53976" w:rsidRPr="00CF22C8" w:rsidRDefault="00E53976" w:rsidP="00E53976">
      <w:pPr>
        <w:pStyle w:val="Prrafodelista"/>
        <w:rPr>
          <w:sz w:val="28"/>
          <w:szCs w:val="28"/>
        </w:rPr>
      </w:pPr>
    </w:p>
    <w:p w14:paraId="529749BF" w14:textId="5483F127" w:rsidR="0077771A" w:rsidRPr="00CF22C8" w:rsidRDefault="00E53976" w:rsidP="0077771A">
      <w:pPr>
        <w:rPr>
          <w:sz w:val="28"/>
          <w:szCs w:val="28"/>
          <w:u w:val="single"/>
        </w:rPr>
      </w:pPr>
      <w:proofErr w:type="spellStart"/>
      <w:r w:rsidRPr="00CF22C8">
        <w:rPr>
          <w:sz w:val="28"/>
          <w:szCs w:val="28"/>
          <w:u w:val="single"/>
        </w:rPr>
        <w:t>Películas</w:t>
      </w:r>
      <w:proofErr w:type="spellEnd"/>
    </w:p>
    <w:p w14:paraId="69F67C9E" w14:textId="09515A87" w:rsidR="00313F2D" w:rsidRPr="00CF22C8" w:rsidRDefault="00313F2D" w:rsidP="00313F2D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r w:rsidRPr="00CF22C8">
        <w:rPr>
          <w:b/>
          <w:bCs/>
          <w:sz w:val="28"/>
          <w:szCs w:val="28"/>
          <w:lang w:val="es-ES"/>
        </w:rPr>
        <w:t>El hijo de la novia</w:t>
      </w:r>
      <w:r w:rsidR="006A5767" w:rsidRPr="00CF22C8">
        <w:rPr>
          <w:sz w:val="28"/>
          <w:szCs w:val="28"/>
          <w:lang w:val="es-ES"/>
        </w:rPr>
        <w:t xml:space="preserve"> (2001). Juan José Campanella.</w:t>
      </w:r>
    </w:p>
    <w:p w14:paraId="6E6E2148" w14:textId="3ED24854" w:rsidR="00397558" w:rsidRPr="00CF22C8" w:rsidRDefault="00397558" w:rsidP="00313F2D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r w:rsidRPr="00CF22C8">
        <w:rPr>
          <w:b/>
          <w:bCs/>
          <w:sz w:val="28"/>
          <w:szCs w:val="28"/>
          <w:lang w:val="es-ES"/>
        </w:rPr>
        <w:t xml:space="preserve">El exótico Hotel </w:t>
      </w:r>
      <w:proofErr w:type="spellStart"/>
      <w:r w:rsidRPr="00CF22C8">
        <w:rPr>
          <w:b/>
          <w:bCs/>
          <w:sz w:val="28"/>
          <w:szCs w:val="28"/>
          <w:lang w:val="es-ES"/>
        </w:rPr>
        <w:t>Marigold</w:t>
      </w:r>
      <w:proofErr w:type="spellEnd"/>
      <w:r w:rsidR="006A5767" w:rsidRPr="00CF22C8">
        <w:rPr>
          <w:sz w:val="28"/>
          <w:szCs w:val="28"/>
          <w:lang w:val="es-ES"/>
        </w:rPr>
        <w:t xml:space="preserve"> (2011). John Madden.</w:t>
      </w:r>
    </w:p>
    <w:p w14:paraId="5DB19E30" w14:textId="73689F7B" w:rsidR="00397558" w:rsidRPr="00CF22C8" w:rsidRDefault="00397558" w:rsidP="00313F2D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r w:rsidRPr="00CF22C8">
        <w:rPr>
          <w:b/>
          <w:bCs/>
          <w:sz w:val="28"/>
          <w:szCs w:val="28"/>
          <w:lang w:val="es-ES"/>
        </w:rPr>
        <w:t>Gran Torino</w:t>
      </w:r>
      <w:r w:rsidR="00394C11" w:rsidRPr="00CF22C8">
        <w:rPr>
          <w:sz w:val="28"/>
          <w:szCs w:val="28"/>
          <w:lang w:val="es-ES"/>
        </w:rPr>
        <w:t xml:space="preserve"> (2008)</w:t>
      </w:r>
      <w:r w:rsidR="006A5767" w:rsidRPr="00CF22C8">
        <w:rPr>
          <w:sz w:val="28"/>
          <w:szCs w:val="28"/>
          <w:lang w:val="es-ES"/>
        </w:rPr>
        <w:t xml:space="preserve">. </w:t>
      </w:r>
      <w:r w:rsidR="00394C11" w:rsidRPr="00CF22C8">
        <w:rPr>
          <w:sz w:val="28"/>
          <w:szCs w:val="28"/>
          <w:lang w:val="es-ES"/>
        </w:rPr>
        <w:t>Clint Eastwood.</w:t>
      </w:r>
    </w:p>
    <w:p w14:paraId="5E83FBDD" w14:textId="2B5FB79F" w:rsidR="00397558" w:rsidRPr="00CF22C8" w:rsidRDefault="00397558" w:rsidP="00313F2D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r w:rsidRPr="00CF22C8">
        <w:rPr>
          <w:b/>
          <w:bCs/>
          <w:sz w:val="28"/>
          <w:szCs w:val="28"/>
          <w:lang w:val="es-ES"/>
        </w:rPr>
        <w:t>Formentera Lady</w:t>
      </w:r>
      <w:r w:rsidR="006A5767" w:rsidRPr="00CF22C8">
        <w:rPr>
          <w:sz w:val="28"/>
          <w:szCs w:val="28"/>
          <w:lang w:val="es-ES"/>
        </w:rPr>
        <w:t xml:space="preserve"> (2018). Pau </w:t>
      </w:r>
      <w:proofErr w:type="spellStart"/>
      <w:r w:rsidR="006A5767" w:rsidRPr="00CF22C8">
        <w:rPr>
          <w:sz w:val="28"/>
          <w:szCs w:val="28"/>
          <w:lang w:val="es-ES"/>
        </w:rPr>
        <w:t>Durá</w:t>
      </w:r>
      <w:proofErr w:type="spellEnd"/>
      <w:r w:rsidR="006A5767" w:rsidRPr="00CF22C8">
        <w:rPr>
          <w:sz w:val="28"/>
          <w:szCs w:val="28"/>
          <w:lang w:val="es-ES"/>
        </w:rPr>
        <w:t>.</w:t>
      </w:r>
    </w:p>
    <w:p w14:paraId="1036C78D" w14:textId="25499501" w:rsidR="00397558" w:rsidRPr="00CF22C8" w:rsidRDefault="00AC6E4E" w:rsidP="00313F2D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r w:rsidRPr="00CF22C8">
        <w:rPr>
          <w:b/>
          <w:bCs/>
          <w:sz w:val="28"/>
          <w:szCs w:val="28"/>
          <w:lang w:val="es-ES"/>
        </w:rPr>
        <w:t>Vivir dos veces</w:t>
      </w:r>
      <w:r w:rsidRPr="00CF22C8">
        <w:rPr>
          <w:sz w:val="28"/>
          <w:szCs w:val="28"/>
          <w:lang w:val="es-ES"/>
        </w:rPr>
        <w:t xml:space="preserve"> (2019)</w:t>
      </w:r>
      <w:r w:rsidR="006A5767" w:rsidRPr="00CF22C8">
        <w:rPr>
          <w:sz w:val="28"/>
          <w:szCs w:val="28"/>
          <w:lang w:val="es-ES"/>
        </w:rPr>
        <w:t>. María Ripoll.</w:t>
      </w:r>
    </w:p>
    <w:p w14:paraId="06B37B8B" w14:textId="6DA21EFA" w:rsidR="0077771A" w:rsidRPr="00CF22C8" w:rsidRDefault="0077771A" w:rsidP="00313F2D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r w:rsidRPr="00CF22C8">
        <w:rPr>
          <w:b/>
          <w:bCs/>
          <w:sz w:val="28"/>
          <w:szCs w:val="28"/>
          <w:lang w:val="es-ES"/>
        </w:rPr>
        <w:t>Elsa y Fred</w:t>
      </w:r>
      <w:r w:rsidRPr="00CF22C8">
        <w:rPr>
          <w:sz w:val="28"/>
          <w:szCs w:val="28"/>
          <w:lang w:val="es-ES"/>
        </w:rPr>
        <w:t xml:space="preserve"> (2005)</w:t>
      </w:r>
      <w:r w:rsidR="006A5767" w:rsidRPr="00CF22C8">
        <w:rPr>
          <w:sz w:val="28"/>
          <w:szCs w:val="28"/>
          <w:lang w:val="es-ES"/>
        </w:rPr>
        <w:t xml:space="preserve">. </w:t>
      </w:r>
      <w:r w:rsidRPr="00CF22C8">
        <w:rPr>
          <w:sz w:val="28"/>
          <w:szCs w:val="28"/>
          <w:lang w:val="es-ES"/>
        </w:rPr>
        <w:t xml:space="preserve">Marcos </w:t>
      </w:r>
      <w:proofErr w:type="spellStart"/>
      <w:r w:rsidRPr="00CF22C8">
        <w:rPr>
          <w:sz w:val="28"/>
          <w:szCs w:val="28"/>
          <w:lang w:val="es-ES"/>
        </w:rPr>
        <w:t>Carnevale</w:t>
      </w:r>
      <w:proofErr w:type="spellEnd"/>
      <w:r w:rsidR="006A5767" w:rsidRPr="00CF22C8">
        <w:rPr>
          <w:sz w:val="28"/>
          <w:szCs w:val="28"/>
          <w:lang w:val="es-ES"/>
        </w:rPr>
        <w:t>.</w:t>
      </w:r>
    </w:p>
    <w:p w14:paraId="650563CA" w14:textId="28061843" w:rsidR="0077771A" w:rsidRPr="00CF22C8" w:rsidRDefault="0077771A" w:rsidP="00313F2D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r w:rsidRPr="00CF22C8">
        <w:rPr>
          <w:b/>
          <w:bCs/>
          <w:sz w:val="28"/>
          <w:szCs w:val="28"/>
          <w:lang w:val="es-ES"/>
        </w:rPr>
        <w:t>El agente topo</w:t>
      </w:r>
      <w:r w:rsidRPr="00CF22C8">
        <w:rPr>
          <w:sz w:val="28"/>
          <w:szCs w:val="28"/>
          <w:lang w:val="es-ES"/>
        </w:rPr>
        <w:t xml:space="preserve"> (2020)</w:t>
      </w:r>
      <w:r w:rsidR="006A5767" w:rsidRPr="00CF22C8">
        <w:rPr>
          <w:sz w:val="28"/>
          <w:szCs w:val="28"/>
          <w:lang w:val="es-ES"/>
        </w:rPr>
        <w:t xml:space="preserve">. </w:t>
      </w:r>
      <w:r w:rsidR="00FD0B34" w:rsidRPr="00CF22C8">
        <w:rPr>
          <w:sz w:val="28"/>
          <w:szCs w:val="28"/>
          <w:lang w:val="es-ES"/>
        </w:rPr>
        <w:t>Maite Alberdi</w:t>
      </w:r>
      <w:r w:rsidR="006A5767" w:rsidRPr="00CF22C8">
        <w:rPr>
          <w:sz w:val="28"/>
          <w:szCs w:val="28"/>
          <w:lang w:val="es-ES"/>
        </w:rPr>
        <w:t>.</w:t>
      </w:r>
    </w:p>
    <w:p w14:paraId="4026EBE9" w14:textId="1E9CC7BA" w:rsidR="00FD0B34" w:rsidRPr="00CF22C8" w:rsidRDefault="00FD0B34" w:rsidP="00313F2D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r w:rsidRPr="00CF22C8">
        <w:rPr>
          <w:b/>
          <w:bCs/>
          <w:sz w:val="28"/>
          <w:szCs w:val="28"/>
          <w:lang w:val="es-ES"/>
        </w:rPr>
        <w:t>Las chicas del calendario</w:t>
      </w:r>
      <w:r w:rsidR="00A25256" w:rsidRPr="00CF22C8">
        <w:rPr>
          <w:sz w:val="28"/>
          <w:szCs w:val="28"/>
          <w:lang w:val="es-ES"/>
        </w:rPr>
        <w:t xml:space="preserve"> (2003). Nigel Cole.</w:t>
      </w:r>
    </w:p>
    <w:p w14:paraId="77867F49" w14:textId="51C42DEB" w:rsidR="00394C11" w:rsidRPr="00CF22C8" w:rsidRDefault="00394C11" w:rsidP="00313F2D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proofErr w:type="spellStart"/>
      <w:r w:rsidRPr="00CF22C8">
        <w:rPr>
          <w:b/>
          <w:bCs/>
          <w:sz w:val="28"/>
          <w:szCs w:val="28"/>
          <w:lang w:val="es-ES"/>
        </w:rPr>
        <w:t>Cocoon</w:t>
      </w:r>
      <w:proofErr w:type="spellEnd"/>
      <w:r w:rsidRPr="00CF22C8">
        <w:rPr>
          <w:sz w:val="28"/>
          <w:szCs w:val="28"/>
          <w:lang w:val="es-ES"/>
        </w:rPr>
        <w:t xml:space="preserve"> (1985)</w:t>
      </w:r>
      <w:r w:rsidR="006A5767" w:rsidRPr="00CF22C8">
        <w:rPr>
          <w:sz w:val="28"/>
          <w:szCs w:val="28"/>
          <w:lang w:val="es-ES"/>
        </w:rPr>
        <w:t xml:space="preserve">. </w:t>
      </w:r>
      <w:r w:rsidR="00A25256" w:rsidRPr="00CF22C8">
        <w:rPr>
          <w:sz w:val="28"/>
          <w:szCs w:val="28"/>
          <w:lang w:val="es-ES"/>
        </w:rPr>
        <w:t>Ron Howard.</w:t>
      </w:r>
    </w:p>
    <w:p w14:paraId="69F9EBC2" w14:textId="0DAD2F89" w:rsidR="00394C11" w:rsidRPr="00CF22C8" w:rsidRDefault="00394C11" w:rsidP="00313F2D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r w:rsidRPr="00CF22C8">
        <w:rPr>
          <w:b/>
          <w:bCs/>
          <w:sz w:val="28"/>
          <w:szCs w:val="28"/>
          <w:lang w:val="es-ES"/>
        </w:rPr>
        <w:t>El señor Ibrahim y las flores del Corán</w:t>
      </w:r>
      <w:r w:rsidRPr="00CF22C8">
        <w:rPr>
          <w:sz w:val="28"/>
          <w:szCs w:val="28"/>
          <w:lang w:val="es-ES"/>
        </w:rPr>
        <w:t xml:space="preserve"> (2003)</w:t>
      </w:r>
      <w:r w:rsidR="006A5767" w:rsidRPr="00CF22C8">
        <w:rPr>
          <w:sz w:val="28"/>
          <w:szCs w:val="28"/>
          <w:lang w:val="es-ES"/>
        </w:rPr>
        <w:t xml:space="preserve">. </w:t>
      </w:r>
      <w:r w:rsidR="00A25256" w:rsidRPr="00CF22C8">
        <w:rPr>
          <w:sz w:val="28"/>
          <w:szCs w:val="28"/>
          <w:lang w:val="es-ES"/>
        </w:rPr>
        <w:t xml:space="preserve">François </w:t>
      </w:r>
      <w:proofErr w:type="spellStart"/>
      <w:r w:rsidR="00A25256" w:rsidRPr="00CF22C8">
        <w:rPr>
          <w:sz w:val="28"/>
          <w:szCs w:val="28"/>
          <w:lang w:val="es-ES"/>
        </w:rPr>
        <w:t>Dupeyron</w:t>
      </w:r>
      <w:proofErr w:type="spellEnd"/>
      <w:r w:rsidR="00A25256" w:rsidRPr="00CF22C8">
        <w:rPr>
          <w:sz w:val="28"/>
          <w:szCs w:val="28"/>
          <w:lang w:val="es-ES"/>
        </w:rPr>
        <w:t xml:space="preserve">. </w:t>
      </w:r>
    </w:p>
    <w:p w14:paraId="7D34F096" w14:textId="632C3ECC" w:rsidR="00313F2D" w:rsidRPr="00CF22C8" w:rsidRDefault="00313F2D" w:rsidP="00313F2D">
      <w:pPr>
        <w:rPr>
          <w:sz w:val="28"/>
          <w:szCs w:val="28"/>
          <w:lang w:val="es-ES"/>
        </w:rPr>
      </w:pPr>
    </w:p>
    <w:p w14:paraId="2E18B607" w14:textId="2F4D1C73" w:rsidR="00313F2D" w:rsidRPr="00CF22C8" w:rsidRDefault="00E53976" w:rsidP="00313F2D">
      <w:pPr>
        <w:rPr>
          <w:sz w:val="28"/>
          <w:szCs w:val="28"/>
          <w:u w:val="single"/>
          <w:lang w:val="es-ES"/>
        </w:rPr>
      </w:pPr>
      <w:r w:rsidRPr="00CF22C8">
        <w:rPr>
          <w:sz w:val="28"/>
          <w:szCs w:val="28"/>
          <w:u w:val="single"/>
          <w:lang w:val="es-ES"/>
        </w:rPr>
        <w:t>Series</w:t>
      </w:r>
    </w:p>
    <w:p w14:paraId="78E8D994" w14:textId="77777777" w:rsidR="00A25256" w:rsidRPr="00CF22C8" w:rsidRDefault="00313F2D" w:rsidP="00313F2D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r w:rsidRPr="00CF22C8">
        <w:rPr>
          <w:b/>
          <w:bCs/>
          <w:sz w:val="28"/>
          <w:szCs w:val="28"/>
          <w:lang w:val="es-ES"/>
        </w:rPr>
        <w:t>Grace &amp; Frankie</w:t>
      </w:r>
      <w:r w:rsidR="00A25256" w:rsidRPr="00CF22C8">
        <w:rPr>
          <w:sz w:val="28"/>
          <w:szCs w:val="28"/>
          <w:lang w:val="es-ES"/>
        </w:rPr>
        <w:t xml:space="preserve"> (2013-). Kauffman y Morris.</w:t>
      </w:r>
    </w:p>
    <w:p w14:paraId="39D18C9C" w14:textId="468F83F2" w:rsidR="00313F2D" w:rsidRPr="00CF22C8" w:rsidRDefault="00A25256" w:rsidP="00A25256">
      <w:pPr>
        <w:pStyle w:val="Prrafodelista"/>
        <w:rPr>
          <w:sz w:val="28"/>
          <w:szCs w:val="28"/>
          <w:lang w:val="es-ES"/>
        </w:rPr>
      </w:pPr>
      <w:r w:rsidRPr="00CF22C8">
        <w:rPr>
          <w:sz w:val="28"/>
          <w:szCs w:val="28"/>
          <w:lang w:val="es-ES"/>
        </w:rPr>
        <w:t>S</w:t>
      </w:r>
      <w:r w:rsidR="00AC6E4E" w:rsidRPr="00CF22C8">
        <w:rPr>
          <w:sz w:val="28"/>
          <w:szCs w:val="28"/>
          <w:lang w:val="es-ES"/>
        </w:rPr>
        <w:t xml:space="preserve">erie diferente y divertida en cuanto a la ruptura de los roles tradicionales de envejecer y sentirse mayor. Buena propuesta para romper los cánones y estereotipos de las funciones y expectativas </w:t>
      </w:r>
      <w:r w:rsidRPr="00CF22C8">
        <w:rPr>
          <w:sz w:val="28"/>
          <w:szCs w:val="28"/>
          <w:lang w:val="es-ES"/>
        </w:rPr>
        <w:t xml:space="preserve">de </w:t>
      </w:r>
      <w:r w:rsidR="00AC6E4E" w:rsidRPr="00CF22C8">
        <w:rPr>
          <w:sz w:val="28"/>
          <w:szCs w:val="28"/>
          <w:lang w:val="es-ES"/>
        </w:rPr>
        <w:t xml:space="preserve">la </w:t>
      </w:r>
      <w:r w:rsidRPr="00CF22C8">
        <w:rPr>
          <w:sz w:val="28"/>
          <w:szCs w:val="28"/>
          <w:lang w:val="es-ES"/>
        </w:rPr>
        <w:t xml:space="preserve">llamada </w:t>
      </w:r>
      <w:r w:rsidR="00AC6E4E" w:rsidRPr="00CF22C8">
        <w:rPr>
          <w:sz w:val="28"/>
          <w:szCs w:val="28"/>
          <w:lang w:val="es-ES"/>
        </w:rPr>
        <w:t>tercera edad.</w:t>
      </w:r>
    </w:p>
    <w:sectPr w:rsidR="00313F2D" w:rsidRPr="00CF22C8" w:rsidSect="007F74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3A7E12"/>
    <w:multiLevelType w:val="hybridMultilevel"/>
    <w:tmpl w:val="93B4E6A4"/>
    <w:lvl w:ilvl="0" w:tplc="E65255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004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3F8"/>
    <w:rsid w:val="000913F8"/>
    <w:rsid w:val="00313F2D"/>
    <w:rsid w:val="00394C11"/>
    <w:rsid w:val="00397558"/>
    <w:rsid w:val="006A5767"/>
    <w:rsid w:val="0077771A"/>
    <w:rsid w:val="007F7497"/>
    <w:rsid w:val="00A25256"/>
    <w:rsid w:val="00AC6E4E"/>
    <w:rsid w:val="00BD7097"/>
    <w:rsid w:val="00CF22C8"/>
    <w:rsid w:val="00E53976"/>
    <w:rsid w:val="00FD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DE03B"/>
  <w15:chartTrackingRefBased/>
  <w15:docId w15:val="{631EC70F-D174-482C-A0C1-66FE2DEA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13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CARNERO SIERRA</dc:creator>
  <cp:keywords/>
  <dc:description/>
  <cp:lastModifiedBy>SUSANA CARNERO SIERRA</cp:lastModifiedBy>
  <cp:revision>5</cp:revision>
  <dcterms:created xsi:type="dcterms:W3CDTF">2022-05-13T11:06:00Z</dcterms:created>
  <dcterms:modified xsi:type="dcterms:W3CDTF">2022-05-14T10:42:00Z</dcterms:modified>
</cp:coreProperties>
</file>